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E0" w:rsidRDefault="00B02FE0" w:rsidP="00B0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B02FE0" w:rsidRDefault="00B02FE0" w:rsidP="00B02FE0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B02FE0" w:rsidRDefault="00B02FE0" w:rsidP="00B02FE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сельское  поселение</w:t>
      </w:r>
      <w:proofErr w:type="gramEnd"/>
    </w:p>
    <w:p w:rsidR="00B02FE0" w:rsidRDefault="00B02FE0" w:rsidP="00B02F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636519, Россия, Томская обл., </w:t>
      </w:r>
      <w:proofErr w:type="spellStart"/>
      <w:r>
        <w:rPr>
          <w:rFonts w:ascii="Arial" w:hAnsi="Arial" w:cs="Arial"/>
          <w:sz w:val="20"/>
          <w:szCs w:val="20"/>
        </w:rPr>
        <w:t>Верхнекетский</w:t>
      </w:r>
      <w:proofErr w:type="spellEnd"/>
      <w:r>
        <w:rPr>
          <w:rFonts w:ascii="Arial" w:hAnsi="Arial" w:cs="Arial"/>
          <w:sz w:val="20"/>
          <w:szCs w:val="20"/>
        </w:rPr>
        <w:t xml:space="preserve"> р-он, </w:t>
      </w:r>
      <w:proofErr w:type="spellStart"/>
      <w:r>
        <w:rPr>
          <w:rFonts w:ascii="Arial" w:hAnsi="Arial" w:cs="Arial"/>
          <w:sz w:val="20"/>
          <w:szCs w:val="20"/>
        </w:rPr>
        <w:t>ул.Таежная</w:t>
      </w:r>
      <w:proofErr w:type="spellEnd"/>
      <w:r>
        <w:rPr>
          <w:rFonts w:ascii="Arial" w:hAnsi="Arial" w:cs="Arial"/>
          <w:sz w:val="20"/>
          <w:szCs w:val="20"/>
        </w:rPr>
        <w:t>, 16</w:t>
      </w:r>
    </w:p>
    <w:p w:rsidR="00B02FE0" w:rsidRDefault="00B02FE0" w:rsidP="00B02FE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тел.(38-258) 35-148, телефакс (38-258) 35-198</w:t>
      </w:r>
    </w:p>
    <w:p w:rsidR="00B02FE0" w:rsidRDefault="00B02FE0" w:rsidP="00B02FE0">
      <w:pPr>
        <w:rPr>
          <w:sz w:val="24"/>
          <w:szCs w:val="24"/>
        </w:rPr>
      </w:pPr>
    </w:p>
    <w:p w:rsidR="00B02FE0" w:rsidRDefault="00B02FE0" w:rsidP="00B02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ЗАКЛЮЧЕНИЕ</w:t>
      </w:r>
    </w:p>
    <w:p w:rsidR="00B02FE0" w:rsidRDefault="00B02FE0" w:rsidP="00B02F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результатах публичных слушаний</w:t>
      </w:r>
    </w:p>
    <w:p w:rsidR="00B02FE0" w:rsidRDefault="00B02FE0" w:rsidP="00B02FE0">
      <w:pPr>
        <w:pStyle w:val="21"/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вопросу обсуждения проекта решения Совета </w:t>
      </w:r>
      <w:proofErr w:type="spellStart"/>
      <w:r>
        <w:rPr>
          <w:rFonts w:ascii="Arial" w:hAnsi="Arial" w:cs="Arial"/>
          <w:b/>
        </w:rPr>
        <w:t>Макзырского</w:t>
      </w:r>
      <w:proofErr w:type="spellEnd"/>
      <w:r>
        <w:rPr>
          <w:rFonts w:ascii="Arial" w:hAnsi="Arial" w:cs="Arial"/>
          <w:b/>
        </w:rPr>
        <w:t xml:space="preserve"> сельского поселения «Об утверждении отчета об исполнении местного бюджета муниципального образования </w:t>
      </w:r>
      <w:proofErr w:type="spellStart"/>
      <w:r>
        <w:rPr>
          <w:rFonts w:ascii="Arial" w:hAnsi="Arial" w:cs="Arial"/>
          <w:b/>
        </w:rPr>
        <w:t>Макзырское</w:t>
      </w:r>
      <w:proofErr w:type="spellEnd"/>
      <w:r>
        <w:rPr>
          <w:rFonts w:ascii="Arial" w:hAnsi="Arial" w:cs="Arial"/>
          <w:b/>
        </w:rPr>
        <w:t xml:space="preserve"> сельское поселение </w:t>
      </w:r>
      <w:proofErr w:type="spellStart"/>
      <w:r>
        <w:rPr>
          <w:rFonts w:ascii="Arial" w:hAnsi="Arial" w:cs="Arial"/>
          <w:b/>
        </w:rPr>
        <w:t>Верхнекетского</w:t>
      </w:r>
      <w:proofErr w:type="spellEnd"/>
      <w:r>
        <w:rPr>
          <w:rFonts w:ascii="Arial" w:hAnsi="Arial" w:cs="Arial"/>
          <w:b/>
        </w:rPr>
        <w:t xml:space="preserve"> района Томской области за 2023 год»</w:t>
      </w:r>
    </w:p>
    <w:p w:rsidR="00B02FE0" w:rsidRDefault="00B02FE0" w:rsidP="00B02FE0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B02FE0" w:rsidRDefault="00B02FE0" w:rsidP="00B02FE0">
      <w:pPr>
        <w:ind w:left="-108"/>
        <w:jc w:val="both"/>
        <w:rPr>
          <w:rFonts w:ascii="Arial" w:hAnsi="Arial" w:cs="Arial"/>
        </w:rPr>
      </w:pPr>
      <w:r>
        <w:rPr>
          <w:b/>
        </w:rPr>
        <w:tab/>
      </w:r>
      <w:r>
        <w:rPr>
          <w:b/>
        </w:rPr>
        <w:tab/>
      </w:r>
      <w:r>
        <w:rPr>
          <w:rFonts w:ascii="Arial" w:hAnsi="Arial" w:cs="Arial"/>
        </w:rPr>
        <w:t xml:space="preserve">Руководствуясь пунктом 3 статьи 13 закона Российской Федерации от 06.10.2003 №131-ФЗ «Об общих принципах организации местного самоуправления в Российской Федерации», </w:t>
      </w:r>
      <w:r>
        <w:rPr>
          <w:rStyle w:val="a3"/>
          <w:rFonts w:ascii="Arial" w:hAnsi="Arial" w:cs="Arial"/>
        </w:rPr>
        <w:t xml:space="preserve">решением Совета </w:t>
      </w:r>
      <w:proofErr w:type="spellStart"/>
      <w:r>
        <w:rPr>
          <w:rStyle w:val="a3"/>
          <w:rFonts w:ascii="Arial" w:hAnsi="Arial" w:cs="Arial"/>
        </w:rPr>
        <w:t>Макзырского</w:t>
      </w:r>
      <w:proofErr w:type="spellEnd"/>
      <w:r>
        <w:rPr>
          <w:rStyle w:val="a3"/>
          <w:rFonts w:ascii="Arial" w:hAnsi="Arial" w:cs="Arial"/>
        </w:rPr>
        <w:t xml:space="preserve"> сельского поселения от 26.04.2024 №6</w:t>
      </w:r>
      <w:r>
        <w:rPr>
          <w:rFonts w:ascii="Arial" w:hAnsi="Arial" w:cs="Arial"/>
        </w:rPr>
        <w:t xml:space="preserve">  «О вынесении  проекта решения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«Об утверждении отчета об исполнении местного бюджета  муниципального образования 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за 2023 год» на публичные слушания»,  публичные слушания назначены на  21.04.2023</w:t>
      </w:r>
      <w:r>
        <w:rPr>
          <w:sz w:val="36"/>
          <w:szCs w:val="36"/>
        </w:rPr>
        <w:t xml:space="preserve"> </w:t>
      </w:r>
      <w:r>
        <w:rPr>
          <w:rFonts w:ascii="Arial" w:hAnsi="Arial" w:cs="Arial"/>
        </w:rPr>
        <w:t xml:space="preserve"> года на 11.00 часов по адресу: п. </w:t>
      </w:r>
      <w:proofErr w:type="spellStart"/>
      <w:r>
        <w:rPr>
          <w:rFonts w:ascii="Arial" w:hAnsi="Arial" w:cs="Arial"/>
        </w:rPr>
        <w:t>Макзыр</w:t>
      </w:r>
      <w:proofErr w:type="spellEnd"/>
      <w:r>
        <w:rPr>
          <w:rFonts w:ascii="Arial" w:hAnsi="Arial" w:cs="Arial"/>
        </w:rPr>
        <w:t>, ул. Центральная 16-1, административное здание.</w:t>
      </w:r>
    </w:p>
    <w:p w:rsidR="00B02FE0" w:rsidRDefault="00B02FE0" w:rsidP="00B02FE0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Повестка публичных слушаний:</w:t>
      </w:r>
    </w:p>
    <w:p w:rsidR="00B02FE0" w:rsidRDefault="00B02FE0" w:rsidP="00B02FE0">
      <w:pPr>
        <w:pStyle w:val="21"/>
        <w:widowControl/>
        <w:numPr>
          <w:ilvl w:val="0"/>
          <w:numId w:val="1"/>
        </w:num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Об исполнении местного бюджета муниципального образования 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за 2023 год.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02FE0" w:rsidRDefault="00B02FE0" w:rsidP="00B02FE0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proofErr w:type="gramStart"/>
      <w:r>
        <w:rPr>
          <w:rFonts w:ascii="Arial" w:hAnsi="Arial" w:cs="Arial"/>
          <w:sz w:val="22"/>
          <w:szCs w:val="22"/>
        </w:rPr>
        <w:t>Докладывает  Май</w:t>
      </w:r>
      <w:proofErr w:type="gramEnd"/>
      <w:r>
        <w:rPr>
          <w:rFonts w:ascii="Arial" w:hAnsi="Arial" w:cs="Arial"/>
          <w:sz w:val="22"/>
          <w:szCs w:val="22"/>
        </w:rPr>
        <w:t xml:space="preserve"> А.В., главный бухгалтер</w:t>
      </w:r>
    </w:p>
    <w:p w:rsidR="00B02FE0" w:rsidRDefault="00B02FE0" w:rsidP="00B02FE0">
      <w:pPr>
        <w:pStyle w:val="21"/>
        <w:widowControl/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проведения: 13 мая 2024 года.</w:t>
      </w:r>
    </w:p>
    <w:p w:rsidR="00B02FE0" w:rsidRDefault="00B02FE0" w:rsidP="00B02FE0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Начало заседания: 11</w:t>
      </w:r>
      <w:r>
        <w:rPr>
          <w:rFonts w:ascii="Arial" w:hAnsi="Arial" w:cs="Arial"/>
          <w:sz w:val="22"/>
          <w:szCs w:val="22"/>
          <w:vertAlign w:val="superscript"/>
        </w:rPr>
        <w:t>00</w:t>
      </w:r>
    </w:p>
    <w:p w:rsidR="00B02FE0" w:rsidRDefault="00B02FE0" w:rsidP="00B02FE0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Место проведения: п. </w:t>
      </w:r>
      <w:proofErr w:type="spellStart"/>
      <w:r>
        <w:rPr>
          <w:rFonts w:ascii="Arial" w:hAnsi="Arial" w:cs="Arial"/>
          <w:sz w:val="22"/>
          <w:szCs w:val="22"/>
        </w:rPr>
        <w:t>Макзыр</w:t>
      </w:r>
      <w:proofErr w:type="spellEnd"/>
      <w:r>
        <w:rPr>
          <w:rFonts w:ascii="Arial" w:hAnsi="Arial" w:cs="Arial"/>
          <w:sz w:val="22"/>
          <w:szCs w:val="22"/>
        </w:rPr>
        <w:t>, ул. Центральная,16-1, административное здание.</w:t>
      </w:r>
    </w:p>
    <w:p w:rsidR="00B02FE0" w:rsidRDefault="00B02FE0" w:rsidP="00B02FE0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Число участников публичных слушаний: 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человек.</w:t>
      </w:r>
    </w:p>
    <w:p w:rsidR="00B02FE0" w:rsidRDefault="00B02FE0" w:rsidP="00B02FE0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2FE0" w:rsidRDefault="00B02FE0" w:rsidP="00B02FE0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сельское поселения «Об утверждении отчета об исполнении местного бюджета муниципального образования </w:t>
      </w:r>
      <w:proofErr w:type="spellStart"/>
      <w:r>
        <w:rPr>
          <w:rFonts w:ascii="Arial" w:hAnsi="Arial" w:cs="Arial"/>
          <w:sz w:val="22"/>
          <w:szCs w:val="22"/>
        </w:rPr>
        <w:t>Макзырское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сельское поселение </w:t>
      </w:r>
      <w:proofErr w:type="spellStart"/>
      <w:r>
        <w:rPr>
          <w:rFonts w:ascii="Arial" w:hAnsi="Arial" w:cs="Arial"/>
          <w:sz w:val="22"/>
          <w:szCs w:val="22"/>
        </w:rPr>
        <w:t>Верхнекетского</w:t>
      </w:r>
      <w:proofErr w:type="spellEnd"/>
      <w:r>
        <w:rPr>
          <w:rFonts w:ascii="Arial" w:hAnsi="Arial" w:cs="Arial"/>
          <w:sz w:val="22"/>
          <w:szCs w:val="22"/>
        </w:rPr>
        <w:t xml:space="preserve"> района Томской области за 2023 год»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не поступило. По итогам проведения публичных слушаний принято решение:</w:t>
      </w:r>
    </w:p>
    <w:p w:rsidR="00B02FE0" w:rsidRDefault="00B02FE0" w:rsidP="00B02FE0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2FE0" w:rsidRDefault="00B02FE0" w:rsidP="00B02FE0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Одобрить проект решения «Об утверждении отчета об исполнении местного бюджета муниципального образования </w:t>
      </w:r>
      <w:proofErr w:type="spellStart"/>
      <w:r>
        <w:rPr>
          <w:rFonts w:ascii="Arial" w:hAnsi="Arial" w:cs="Arial"/>
          <w:sz w:val="22"/>
          <w:szCs w:val="22"/>
        </w:rPr>
        <w:t>Макзырское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сельское поселение </w:t>
      </w:r>
      <w:proofErr w:type="spellStart"/>
      <w:r>
        <w:rPr>
          <w:rFonts w:ascii="Arial" w:hAnsi="Arial" w:cs="Arial"/>
          <w:sz w:val="22"/>
          <w:szCs w:val="22"/>
        </w:rPr>
        <w:t>Верхнекетского</w:t>
      </w:r>
      <w:proofErr w:type="spellEnd"/>
      <w:r>
        <w:rPr>
          <w:rFonts w:ascii="Arial" w:hAnsi="Arial" w:cs="Arial"/>
          <w:sz w:val="22"/>
          <w:szCs w:val="22"/>
        </w:rPr>
        <w:t xml:space="preserve"> района Томской области за 2023 год»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 вынести на утверждение Советом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сельского поселения.</w:t>
      </w:r>
    </w:p>
    <w:p w:rsidR="00B02FE0" w:rsidRDefault="00B02FE0" w:rsidP="00B02FE0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Проголосовали: ЗА </w:t>
      </w:r>
      <w:r>
        <w:rPr>
          <w:rFonts w:ascii="Arial" w:hAnsi="Arial" w:cs="Arial"/>
          <w:sz w:val="22"/>
          <w:szCs w:val="22"/>
        </w:rPr>
        <w:t xml:space="preserve">5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пять</w:t>
      </w:r>
      <w:r>
        <w:rPr>
          <w:rFonts w:ascii="Arial" w:hAnsi="Arial" w:cs="Arial"/>
          <w:sz w:val="22"/>
          <w:szCs w:val="22"/>
        </w:rPr>
        <w:t>/, ПРОТИВ нет, ВОЗДЕРЖАЛИСЬ, нет.</w:t>
      </w:r>
    </w:p>
    <w:p w:rsidR="00B02FE0" w:rsidRDefault="00B02FE0" w:rsidP="00B02FE0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B02FE0" w:rsidRDefault="00B02FE0" w:rsidP="00B02FE0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</w:p>
    <w:p w:rsidR="00B02FE0" w:rsidRDefault="00B02FE0" w:rsidP="00B02FE0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</w:t>
      </w:r>
      <w:proofErr w:type="spellStart"/>
      <w:r>
        <w:rPr>
          <w:rFonts w:ascii="Arial" w:hAnsi="Arial" w:cs="Arial"/>
        </w:rPr>
        <w:t>В.Ф.Таланцева</w:t>
      </w:r>
      <w:proofErr w:type="spellEnd"/>
    </w:p>
    <w:p w:rsidR="00B02FE0" w:rsidRDefault="00B02FE0" w:rsidP="00B0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2FE0" w:rsidRDefault="00B02FE0" w:rsidP="00B0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2FE0" w:rsidRDefault="00B02FE0" w:rsidP="00B0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2FE0" w:rsidRDefault="00B02FE0" w:rsidP="00B02F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Томская область</w:t>
      </w:r>
    </w:p>
    <w:p w:rsidR="00B02FE0" w:rsidRDefault="00B02FE0" w:rsidP="00B02FE0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B02FE0" w:rsidRDefault="00B02FE0" w:rsidP="00B02FE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сельское  поселение</w:t>
      </w:r>
      <w:proofErr w:type="gramEnd"/>
    </w:p>
    <w:p w:rsidR="00B02FE0" w:rsidRDefault="00B02FE0" w:rsidP="00B02F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636519, Россия, Томская обл., </w:t>
      </w:r>
      <w:proofErr w:type="spellStart"/>
      <w:r>
        <w:rPr>
          <w:rFonts w:ascii="Arial" w:hAnsi="Arial" w:cs="Arial"/>
          <w:sz w:val="20"/>
          <w:szCs w:val="20"/>
        </w:rPr>
        <w:t>Верхнекетский</w:t>
      </w:r>
      <w:proofErr w:type="spellEnd"/>
      <w:r>
        <w:rPr>
          <w:rFonts w:ascii="Arial" w:hAnsi="Arial" w:cs="Arial"/>
          <w:sz w:val="20"/>
          <w:szCs w:val="20"/>
        </w:rPr>
        <w:t xml:space="preserve"> р-он, </w:t>
      </w:r>
      <w:proofErr w:type="spellStart"/>
      <w:r>
        <w:rPr>
          <w:rFonts w:ascii="Arial" w:hAnsi="Arial" w:cs="Arial"/>
          <w:sz w:val="20"/>
          <w:szCs w:val="20"/>
        </w:rPr>
        <w:t>ул.Таежная</w:t>
      </w:r>
      <w:proofErr w:type="spellEnd"/>
      <w:r>
        <w:rPr>
          <w:rFonts w:ascii="Arial" w:hAnsi="Arial" w:cs="Arial"/>
          <w:sz w:val="20"/>
          <w:szCs w:val="20"/>
        </w:rPr>
        <w:t>, 16</w:t>
      </w:r>
    </w:p>
    <w:p w:rsidR="00B02FE0" w:rsidRDefault="00B02FE0" w:rsidP="00B02FE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тел.(38-258) 35-148, телефакс (38-258) 35-198</w:t>
      </w:r>
    </w:p>
    <w:p w:rsidR="00B02FE0" w:rsidRDefault="00B02FE0" w:rsidP="00B02FE0">
      <w:pPr>
        <w:rPr>
          <w:sz w:val="24"/>
          <w:szCs w:val="24"/>
        </w:rPr>
      </w:pPr>
    </w:p>
    <w:p w:rsidR="00B02FE0" w:rsidRDefault="00B02FE0" w:rsidP="00B02F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ЗАКЛЮЧЕНИЕ</w:t>
      </w:r>
    </w:p>
    <w:p w:rsidR="00B02FE0" w:rsidRDefault="00B02FE0" w:rsidP="00B02F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результатах публичных слушаний</w:t>
      </w:r>
    </w:p>
    <w:p w:rsidR="00B02FE0" w:rsidRDefault="00B02FE0" w:rsidP="00B02FE0">
      <w:pPr>
        <w:pStyle w:val="21"/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вопросу обсуждения проекта решения Совета </w:t>
      </w:r>
      <w:proofErr w:type="spellStart"/>
      <w:r>
        <w:rPr>
          <w:rFonts w:ascii="Arial" w:hAnsi="Arial" w:cs="Arial"/>
          <w:b/>
        </w:rPr>
        <w:t>Макзырского</w:t>
      </w:r>
      <w:proofErr w:type="spellEnd"/>
      <w:r>
        <w:rPr>
          <w:rFonts w:ascii="Arial" w:hAnsi="Arial" w:cs="Arial"/>
          <w:b/>
        </w:rPr>
        <w:t xml:space="preserve"> сельского поселения «Об утверждении отчета об исполнении местного бюджета муниципального образования </w:t>
      </w:r>
      <w:proofErr w:type="spellStart"/>
      <w:r>
        <w:rPr>
          <w:rFonts w:ascii="Arial" w:hAnsi="Arial" w:cs="Arial"/>
          <w:b/>
        </w:rPr>
        <w:t>Макзырское</w:t>
      </w:r>
      <w:proofErr w:type="spellEnd"/>
      <w:r>
        <w:rPr>
          <w:rFonts w:ascii="Arial" w:hAnsi="Arial" w:cs="Arial"/>
          <w:b/>
        </w:rPr>
        <w:t xml:space="preserve"> сельское поселение </w:t>
      </w:r>
      <w:proofErr w:type="spellStart"/>
      <w:r>
        <w:rPr>
          <w:rFonts w:ascii="Arial" w:hAnsi="Arial" w:cs="Arial"/>
          <w:b/>
        </w:rPr>
        <w:t>Верхнекетского</w:t>
      </w:r>
      <w:proofErr w:type="spellEnd"/>
      <w:r>
        <w:rPr>
          <w:rFonts w:ascii="Arial" w:hAnsi="Arial" w:cs="Arial"/>
          <w:b/>
        </w:rPr>
        <w:t xml:space="preserve"> района Томской области за 2023 год»</w:t>
      </w:r>
    </w:p>
    <w:p w:rsidR="00B02FE0" w:rsidRDefault="00B02FE0" w:rsidP="00B02FE0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B02FE0" w:rsidRDefault="00B02FE0" w:rsidP="00B02FE0">
      <w:pPr>
        <w:ind w:left="-108"/>
        <w:jc w:val="both"/>
        <w:rPr>
          <w:rFonts w:ascii="Arial" w:hAnsi="Arial" w:cs="Arial"/>
        </w:rPr>
      </w:pPr>
      <w:r>
        <w:rPr>
          <w:b/>
        </w:rPr>
        <w:tab/>
      </w:r>
      <w:r>
        <w:rPr>
          <w:b/>
        </w:rPr>
        <w:tab/>
      </w:r>
      <w:r>
        <w:rPr>
          <w:rFonts w:ascii="Arial" w:hAnsi="Arial" w:cs="Arial"/>
        </w:rPr>
        <w:t xml:space="preserve">Руководствуясь пунктом 3 статьи 13 закона Российской Федерации от 06.10.2003 №131-ФЗ «Об общих принципах организации местного самоуправления в Российской Федерации», </w:t>
      </w:r>
      <w:r>
        <w:rPr>
          <w:rStyle w:val="a3"/>
          <w:rFonts w:ascii="Arial" w:hAnsi="Arial" w:cs="Arial"/>
        </w:rPr>
        <w:t xml:space="preserve">решением Совета </w:t>
      </w:r>
      <w:proofErr w:type="spellStart"/>
      <w:r>
        <w:rPr>
          <w:rStyle w:val="a3"/>
          <w:rFonts w:ascii="Arial" w:hAnsi="Arial" w:cs="Arial"/>
        </w:rPr>
        <w:t>Макзырского</w:t>
      </w:r>
      <w:proofErr w:type="spellEnd"/>
      <w:r>
        <w:rPr>
          <w:rStyle w:val="a3"/>
          <w:rFonts w:ascii="Arial" w:hAnsi="Arial" w:cs="Arial"/>
        </w:rPr>
        <w:t xml:space="preserve"> сельского поселения от 26.04.2024 №6</w:t>
      </w:r>
      <w:r>
        <w:rPr>
          <w:rFonts w:ascii="Arial" w:hAnsi="Arial" w:cs="Arial"/>
        </w:rPr>
        <w:t xml:space="preserve">  «О вынесении  проекта решения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«Об утверждении отчета об исполнении местного бюджета  муниципального образования 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за 2023 год» на публичные слушания»,  публичные слушания назначены на  21.04.2023 на 18.00 часов по адресу: п. Лисица, ул. Таежная 16, клуб п. Лисица.</w:t>
      </w:r>
    </w:p>
    <w:p w:rsidR="00B02FE0" w:rsidRDefault="00B02FE0" w:rsidP="00B02FE0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Повестка публичных слушаний:</w:t>
      </w:r>
    </w:p>
    <w:p w:rsidR="00B02FE0" w:rsidRDefault="00B02FE0" w:rsidP="00B02FE0">
      <w:pPr>
        <w:pStyle w:val="21"/>
        <w:widowControl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Об исполнении местного бюджета муниципального образования 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за 2023 год.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02FE0" w:rsidRDefault="00B02FE0" w:rsidP="00B02FE0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proofErr w:type="gramStart"/>
      <w:r>
        <w:rPr>
          <w:rFonts w:ascii="Arial" w:hAnsi="Arial" w:cs="Arial"/>
          <w:sz w:val="22"/>
          <w:szCs w:val="22"/>
        </w:rPr>
        <w:t>Докладывает  Май</w:t>
      </w:r>
      <w:proofErr w:type="gramEnd"/>
      <w:r>
        <w:rPr>
          <w:rFonts w:ascii="Arial" w:hAnsi="Arial" w:cs="Arial"/>
          <w:sz w:val="22"/>
          <w:szCs w:val="22"/>
        </w:rPr>
        <w:t xml:space="preserve"> А.В., главный бухгалтер</w:t>
      </w:r>
    </w:p>
    <w:p w:rsidR="00B02FE0" w:rsidRDefault="00B02FE0" w:rsidP="00B02FE0">
      <w:pPr>
        <w:pStyle w:val="21"/>
        <w:widowControl/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проведения: 13 мая 2024 года.</w:t>
      </w:r>
    </w:p>
    <w:p w:rsidR="00B02FE0" w:rsidRDefault="00B02FE0" w:rsidP="00B02FE0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Начало заседания: 18</w:t>
      </w:r>
      <w:r>
        <w:rPr>
          <w:rFonts w:ascii="Arial" w:hAnsi="Arial" w:cs="Arial"/>
          <w:sz w:val="22"/>
          <w:szCs w:val="22"/>
          <w:vertAlign w:val="superscript"/>
        </w:rPr>
        <w:t>00</w:t>
      </w:r>
    </w:p>
    <w:p w:rsidR="00B02FE0" w:rsidRDefault="00B02FE0" w:rsidP="00B02FE0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Место проведения: п. Лисица, ул. Таежная 16, клуб п. Лисица.</w:t>
      </w:r>
    </w:p>
    <w:p w:rsidR="00B02FE0" w:rsidRDefault="00B02FE0" w:rsidP="00B02FE0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Число участников публичных слушаний: 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человек.</w:t>
      </w:r>
    </w:p>
    <w:p w:rsidR="00B02FE0" w:rsidRDefault="00B02FE0" w:rsidP="00B02FE0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2FE0" w:rsidRDefault="00B02FE0" w:rsidP="00B02FE0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сельское поселения «Об утверждении отчета об исполнении местного бюджета муниципального образования </w:t>
      </w:r>
      <w:proofErr w:type="spellStart"/>
      <w:r>
        <w:rPr>
          <w:rFonts w:ascii="Arial" w:hAnsi="Arial" w:cs="Arial"/>
          <w:sz w:val="22"/>
          <w:szCs w:val="22"/>
        </w:rPr>
        <w:t>Макзырское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сельское поселение </w:t>
      </w:r>
      <w:proofErr w:type="spellStart"/>
      <w:r>
        <w:rPr>
          <w:rFonts w:ascii="Arial" w:hAnsi="Arial" w:cs="Arial"/>
          <w:sz w:val="22"/>
          <w:szCs w:val="22"/>
        </w:rPr>
        <w:t>Верхнекетского</w:t>
      </w:r>
      <w:proofErr w:type="spellEnd"/>
      <w:r>
        <w:rPr>
          <w:rFonts w:ascii="Arial" w:hAnsi="Arial" w:cs="Arial"/>
          <w:sz w:val="22"/>
          <w:szCs w:val="22"/>
        </w:rPr>
        <w:t xml:space="preserve"> района Томской области за 2023 год»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не поступило. По итогам проведения публичных слушаний принято решение:</w:t>
      </w:r>
    </w:p>
    <w:p w:rsidR="00B02FE0" w:rsidRDefault="00B02FE0" w:rsidP="00B02FE0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2FE0" w:rsidRDefault="00B02FE0" w:rsidP="00B02FE0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Одобрить проект решения «Об утверждении отчета об исполнении местного бюджета муниципального образования </w:t>
      </w:r>
      <w:proofErr w:type="spellStart"/>
      <w:r>
        <w:rPr>
          <w:rFonts w:ascii="Arial" w:hAnsi="Arial" w:cs="Arial"/>
          <w:sz w:val="22"/>
          <w:szCs w:val="22"/>
        </w:rPr>
        <w:t>Макзырское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сельское поселение </w:t>
      </w:r>
      <w:proofErr w:type="spellStart"/>
      <w:r>
        <w:rPr>
          <w:rFonts w:ascii="Arial" w:hAnsi="Arial" w:cs="Arial"/>
          <w:sz w:val="22"/>
          <w:szCs w:val="22"/>
        </w:rPr>
        <w:t>Верхнекетского</w:t>
      </w:r>
      <w:proofErr w:type="spellEnd"/>
      <w:r>
        <w:rPr>
          <w:rFonts w:ascii="Arial" w:hAnsi="Arial" w:cs="Arial"/>
          <w:sz w:val="22"/>
          <w:szCs w:val="22"/>
        </w:rPr>
        <w:t xml:space="preserve"> района Томской области за 2023 год»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 вынести на утверждение Советом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сельского поселения.</w:t>
      </w:r>
    </w:p>
    <w:p w:rsidR="00B02FE0" w:rsidRDefault="00B02FE0" w:rsidP="00B02FE0">
      <w:pPr>
        <w:pStyle w:val="21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Проголосовали: ЗА </w:t>
      </w:r>
      <w:r>
        <w:rPr>
          <w:rFonts w:ascii="Arial" w:hAnsi="Arial" w:cs="Arial"/>
          <w:sz w:val="22"/>
          <w:szCs w:val="22"/>
        </w:rPr>
        <w:t>7 /семь</w:t>
      </w:r>
      <w:r>
        <w:rPr>
          <w:rFonts w:ascii="Arial" w:hAnsi="Arial" w:cs="Arial"/>
          <w:sz w:val="22"/>
          <w:szCs w:val="22"/>
        </w:rPr>
        <w:t>/, ПРОТИВ нет, ВОЗДЕРЖАЛИСЬ, нет.</w:t>
      </w:r>
    </w:p>
    <w:p w:rsidR="00B02FE0" w:rsidRDefault="00B02FE0" w:rsidP="00B02FE0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B02FE0" w:rsidRDefault="00B02FE0" w:rsidP="00B02FE0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</w:p>
    <w:p w:rsidR="009B1C98" w:rsidRPr="00B02FE0" w:rsidRDefault="00B02FE0" w:rsidP="00B02FE0">
      <w:r>
        <w:rPr>
          <w:rFonts w:ascii="Arial" w:hAnsi="Arial" w:cs="Arial"/>
        </w:rPr>
        <w:t xml:space="preserve">сельского поселения                                                                             </w:t>
      </w:r>
      <w:proofErr w:type="spellStart"/>
      <w:r>
        <w:rPr>
          <w:rFonts w:ascii="Arial" w:hAnsi="Arial" w:cs="Arial"/>
        </w:rPr>
        <w:t>В.Ф.Таланцева</w:t>
      </w:r>
      <w:proofErr w:type="spellEnd"/>
    </w:p>
    <w:sectPr w:rsidR="009B1C98" w:rsidRPr="00B02FE0" w:rsidSect="009B1C9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B3EEB"/>
    <w:multiLevelType w:val="hybridMultilevel"/>
    <w:tmpl w:val="D610DB08"/>
    <w:lvl w:ilvl="0" w:tplc="BCC458B0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F13BF"/>
    <w:multiLevelType w:val="hybridMultilevel"/>
    <w:tmpl w:val="A02EB5C4"/>
    <w:lvl w:ilvl="0" w:tplc="1434873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E0"/>
    <w:rsid w:val="0050676D"/>
    <w:rsid w:val="009B1C98"/>
    <w:rsid w:val="00B02FE0"/>
    <w:rsid w:val="00C84FE0"/>
    <w:rsid w:val="00FD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738C0-49D9-489E-8CEB-ADB0FE1A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B1C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B1C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9B1C9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D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3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2024-05-30T02:09:00Z</cp:lastPrinted>
  <dcterms:created xsi:type="dcterms:W3CDTF">2022-03-24T09:56:00Z</dcterms:created>
  <dcterms:modified xsi:type="dcterms:W3CDTF">2024-05-30T02:09:00Z</dcterms:modified>
</cp:coreProperties>
</file>